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4414D2" w:rsidRDefault="00377E58" w:rsidP="00A279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1F6899">
        <w:rPr>
          <w:rFonts w:ascii="Times New Roman" w:hAnsi="Times New Roman" w:cs="Times New Roman"/>
          <w:b/>
          <w:sz w:val="24"/>
          <w:szCs w:val="24"/>
          <w:u w:val="single"/>
        </w:rPr>
        <w:t>DECIMA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571C1">
        <w:rPr>
          <w:rFonts w:ascii="Times New Roman" w:hAnsi="Times New Roman" w:cs="Times New Roman"/>
          <w:b/>
          <w:sz w:val="24"/>
          <w:szCs w:val="24"/>
          <w:u w:val="single"/>
        </w:rPr>
        <w:t>NONA</w:t>
      </w:r>
      <w:r w:rsidR="009C5C5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SESSÃO ORDINÁRIA CORRESPONDENTE AO PRIMEIRO ANO DA DECIMA SEGUNDA LEGISLATURA</w:t>
      </w:r>
      <w:r w:rsidR="00C73E7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B3F54">
        <w:rPr>
          <w:rFonts w:ascii="Times New Roman" w:hAnsi="Times New Roman" w:cs="Times New Roman"/>
          <w:sz w:val="24"/>
          <w:szCs w:val="24"/>
        </w:rPr>
        <w:t xml:space="preserve">Aos </w:t>
      </w:r>
      <w:r w:rsidR="00A571C1">
        <w:rPr>
          <w:rFonts w:ascii="Times New Roman" w:hAnsi="Times New Roman" w:cs="Times New Roman"/>
          <w:sz w:val="24"/>
          <w:szCs w:val="24"/>
        </w:rPr>
        <w:t>três (17</w:t>
      </w:r>
      <w:r w:rsidR="00E84375">
        <w:rPr>
          <w:rFonts w:ascii="Times New Roman" w:hAnsi="Times New Roman" w:cs="Times New Roman"/>
          <w:sz w:val="24"/>
          <w:szCs w:val="24"/>
        </w:rPr>
        <w:t xml:space="preserve">) de </w:t>
      </w:r>
      <w:r w:rsidR="00916FC0">
        <w:rPr>
          <w:rFonts w:ascii="Times New Roman" w:hAnsi="Times New Roman" w:cs="Times New Roman"/>
          <w:sz w:val="24"/>
          <w:szCs w:val="24"/>
        </w:rPr>
        <w:t>junho</w:t>
      </w:r>
      <w:r w:rsidR="00E843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 ano de 2013, reuniram-se neste recinto da Câmara de Vereadores de Redentora, Estado do Rio Grande do Sul, conforme assinatura no livro de presença os Senhores Vereadores: Paulo Cesar ribeiro, Sergio Antonio </w:t>
      </w:r>
      <w:proofErr w:type="spellStart"/>
      <w:r>
        <w:rPr>
          <w:rFonts w:ascii="Times New Roman" w:hAnsi="Times New Roman" w:cs="Times New Roman"/>
          <w:sz w:val="24"/>
          <w:szCs w:val="24"/>
        </w:rPr>
        <w:t>Marroni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Noedi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Santo </w:t>
      </w:r>
      <w:proofErr w:type="spellStart"/>
      <w:r>
        <w:rPr>
          <w:rFonts w:ascii="Times New Roman" w:hAnsi="Times New Roman" w:cs="Times New Roman"/>
          <w:sz w:val="24"/>
          <w:szCs w:val="24"/>
        </w:rPr>
        <w:t>Foguesatto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74541">
        <w:rPr>
          <w:rFonts w:ascii="Times New Roman" w:hAnsi="Times New Roman" w:cs="Times New Roman"/>
          <w:sz w:val="24"/>
          <w:szCs w:val="24"/>
        </w:rPr>
        <w:t>Malberk</w:t>
      </w:r>
      <w:proofErr w:type="spellEnd"/>
      <w:r w:rsidR="006745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4541">
        <w:rPr>
          <w:rFonts w:ascii="Times New Roman" w:hAnsi="Times New Roman" w:cs="Times New Roman"/>
          <w:sz w:val="24"/>
          <w:szCs w:val="24"/>
        </w:rPr>
        <w:t>Dullius</w:t>
      </w:r>
      <w:proofErr w:type="spellEnd"/>
      <w:r>
        <w:rPr>
          <w:rFonts w:ascii="Times New Roman" w:hAnsi="Times New Roman" w:cs="Times New Roman"/>
          <w:sz w:val="24"/>
          <w:szCs w:val="24"/>
        </w:rPr>
        <w:t>, Osmar Viana dos Santos, Iodai dos Santos Vieira, José</w:t>
      </w:r>
      <w:r w:rsidR="00C73E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Frey, Jaime Jung e Denilson Machado da Silva. O Senhor Presidente Verificando a existência quorum regimental, invocando o nome de Deus, abriu os trabalhos da presente Sessão Ordinária. Passamos a leitura bíblica. Feita a leitura bíblica, passamos a discussão e votação da Ata. </w:t>
      </w:r>
      <w:r w:rsidR="000B3F54">
        <w:rPr>
          <w:rFonts w:ascii="Times New Roman" w:hAnsi="Times New Roman" w:cs="Times New Roman"/>
          <w:sz w:val="24"/>
          <w:szCs w:val="24"/>
        </w:rPr>
        <w:t>Em discussã</w:t>
      </w:r>
      <w:r w:rsidR="001056A6">
        <w:rPr>
          <w:rFonts w:ascii="Times New Roman" w:hAnsi="Times New Roman" w:cs="Times New Roman"/>
          <w:sz w:val="24"/>
          <w:szCs w:val="24"/>
        </w:rPr>
        <w:t xml:space="preserve">o a Ata correspondente ao dia </w:t>
      </w:r>
      <w:r w:rsidR="00A571C1">
        <w:rPr>
          <w:rFonts w:ascii="Times New Roman" w:hAnsi="Times New Roman" w:cs="Times New Roman"/>
          <w:sz w:val="24"/>
          <w:szCs w:val="24"/>
        </w:rPr>
        <w:t>10</w:t>
      </w:r>
      <w:r w:rsidR="0063474C">
        <w:rPr>
          <w:rFonts w:ascii="Times New Roman" w:hAnsi="Times New Roman" w:cs="Times New Roman"/>
          <w:sz w:val="24"/>
          <w:szCs w:val="24"/>
        </w:rPr>
        <w:t xml:space="preserve"> de junho</w:t>
      </w:r>
      <w:r w:rsidR="000B3F54">
        <w:rPr>
          <w:rFonts w:ascii="Times New Roman" w:hAnsi="Times New Roman" w:cs="Times New Roman"/>
          <w:sz w:val="24"/>
          <w:szCs w:val="24"/>
        </w:rPr>
        <w:t>. Não houve manifestação dos Senhores Vereadores. Posto em votação. Aprovado por unanimidade</w:t>
      </w:r>
      <w:r w:rsidR="0063474C">
        <w:rPr>
          <w:rFonts w:ascii="Times New Roman" w:hAnsi="Times New Roman" w:cs="Times New Roman"/>
          <w:sz w:val="24"/>
          <w:szCs w:val="24"/>
        </w:rPr>
        <w:t xml:space="preserve">. </w:t>
      </w:r>
      <w:r w:rsidR="0063474C" w:rsidRPr="00BE0EC8">
        <w:rPr>
          <w:rFonts w:ascii="Times New Roman" w:hAnsi="Times New Roman" w:cs="Times New Roman"/>
          <w:b/>
          <w:sz w:val="24"/>
          <w:szCs w:val="24"/>
          <w:u w:val="single"/>
        </w:rPr>
        <w:t>EXPEDIENTE</w:t>
      </w:r>
      <w:r w:rsidR="0063474C" w:rsidRPr="00BE0EC8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="00674541" w:rsidRPr="00BE0EC8">
        <w:rPr>
          <w:rFonts w:ascii="Times New Roman" w:hAnsi="Times New Roman" w:cs="Times New Roman"/>
          <w:b/>
          <w:sz w:val="24"/>
          <w:szCs w:val="24"/>
          <w:u w:val="single"/>
        </w:rPr>
        <w:t>CORRESPONDENCIAS RECEBIDAS</w:t>
      </w:r>
      <w:r w:rsidR="00674541">
        <w:rPr>
          <w:rFonts w:ascii="Times New Roman" w:hAnsi="Times New Roman" w:cs="Times New Roman"/>
          <w:b/>
          <w:sz w:val="24"/>
          <w:szCs w:val="24"/>
        </w:rPr>
        <w:t>:</w:t>
      </w:r>
      <w:r w:rsidR="00674541" w:rsidRPr="006745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71C1">
        <w:rPr>
          <w:rFonts w:ascii="Times New Roman" w:hAnsi="Times New Roman" w:cs="Times New Roman"/>
          <w:sz w:val="24"/>
          <w:szCs w:val="24"/>
        </w:rPr>
        <w:t xml:space="preserve">Projeto de Lei nº 048/13, do Poder Executivo que </w:t>
      </w:r>
      <w:r w:rsidR="00A571C1">
        <w:rPr>
          <w:rFonts w:ascii="Times New Roman" w:hAnsi="Times New Roman" w:cs="Times New Roman"/>
          <w:b/>
          <w:sz w:val="24"/>
          <w:szCs w:val="24"/>
        </w:rPr>
        <w:t xml:space="preserve">DISPÕE SOBRE O PLANO PLURI ANUAL DO MUNICIPIO DE REDENTORA PARA O EXERCICIO 2014/2017, </w:t>
      </w:r>
      <w:r w:rsidR="00A571C1">
        <w:rPr>
          <w:rFonts w:ascii="Times New Roman" w:hAnsi="Times New Roman" w:cs="Times New Roman"/>
          <w:sz w:val="24"/>
          <w:szCs w:val="24"/>
        </w:rPr>
        <w:t xml:space="preserve">Projeto de Lei nº 049/13, do Poder Executivo que </w:t>
      </w:r>
      <w:r w:rsidR="00A571C1">
        <w:rPr>
          <w:rFonts w:ascii="Times New Roman" w:hAnsi="Times New Roman" w:cs="Times New Roman"/>
          <w:b/>
          <w:sz w:val="24"/>
          <w:szCs w:val="24"/>
        </w:rPr>
        <w:t xml:space="preserve">ABRE CREDITOS ADICIONAIS ESPECIAIS NO ORÇAMENTO VIGENTE; CRIA ELEMENTO DE DESPESAS NO ORÇAMENTO VIGENTE E DA OUTRAS PROVIDENCIAS. </w:t>
      </w:r>
      <w:r w:rsidR="00A571C1">
        <w:rPr>
          <w:rFonts w:ascii="Times New Roman" w:hAnsi="Times New Roman" w:cs="Times New Roman"/>
          <w:sz w:val="24"/>
          <w:szCs w:val="24"/>
        </w:rPr>
        <w:t xml:space="preserve">Projeto de Lei nº 050/2013, </w:t>
      </w:r>
      <w:r w:rsidR="00A571C1">
        <w:rPr>
          <w:rFonts w:ascii="Times New Roman" w:hAnsi="Times New Roman" w:cs="Times New Roman"/>
          <w:b/>
          <w:sz w:val="24"/>
          <w:szCs w:val="24"/>
        </w:rPr>
        <w:t xml:space="preserve">ALTERA O ART. 2º DA LAI MUNICIPAL Nº 1164/2000 E DA OUTRAS PROVIDENCIAS. </w:t>
      </w:r>
      <w:r w:rsidR="00A571C1">
        <w:rPr>
          <w:rFonts w:ascii="Times New Roman" w:hAnsi="Times New Roman" w:cs="Times New Roman"/>
          <w:sz w:val="24"/>
          <w:szCs w:val="24"/>
        </w:rPr>
        <w:t xml:space="preserve"> Requerimento nº 027/13, do Vereador Osmar Viana dos Santos; Requerimento nº 028/13, do Vereador Osmar Viana dos Santos; INDICAÇÃO Nº 022/13 de Vereador Denilson Machado da Silva; </w:t>
      </w:r>
      <w:proofErr w:type="gramStart"/>
      <w:r w:rsidR="00A571C1">
        <w:rPr>
          <w:rFonts w:ascii="Times New Roman" w:hAnsi="Times New Roman" w:cs="Times New Roman"/>
          <w:sz w:val="24"/>
          <w:szCs w:val="24"/>
        </w:rPr>
        <w:t>in</w:t>
      </w:r>
      <w:r w:rsidR="0063474C">
        <w:rPr>
          <w:rFonts w:ascii="Times New Roman" w:hAnsi="Times New Roman" w:cs="Times New Roman"/>
          <w:sz w:val="24"/>
          <w:szCs w:val="24"/>
        </w:rPr>
        <w:t>formativo Bens e Serviços</w:t>
      </w:r>
      <w:proofErr w:type="gramEnd"/>
      <w:r w:rsidR="00880C18">
        <w:rPr>
          <w:rFonts w:ascii="Times New Roman" w:hAnsi="Times New Roman" w:cs="Times New Roman"/>
          <w:sz w:val="24"/>
          <w:szCs w:val="24"/>
        </w:rPr>
        <w:t>; Jornal informativo o Interior.</w:t>
      </w:r>
      <w:r w:rsidR="0063474C">
        <w:rPr>
          <w:rFonts w:ascii="Times New Roman" w:hAnsi="Times New Roman" w:cs="Times New Roman"/>
          <w:sz w:val="24"/>
          <w:szCs w:val="24"/>
        </w:rPr>
        <w:t xml:space="preserve">. </w:t>
      </w:r>
      <w:r w:rsidR="0063474C" w:rsidRPr="00BE0EC8">
        <w:rPr>
          <w:rFonts w:ascii="Times New Roman" w:hAnsi="Times New Roman" w:cs="Times New Roman"/>
          <w:b/>
          <w:sz w:val="24"/>
          <w:szCs w:val="24"/>
          <w:u w:val="single"/>
        </w:rPr>
        <w:t>CORRESPONDENCIAS EXPEDIDAS</w:t>
      </w:r>
      <w:r w:rsidR="00880C1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880C18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880C18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="00880C18"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 w:rsidR="00880C18">
        <w:rPr>
          <w:rFonts w:ascii="Times New Roman" w:hAnsi="Times New Roman" w:cs="Times New Roman"/>
          <w:sz w:val="24"/>
          <w:szCs w:val="24"/>
        </w:rPr>
        <w:t xml:space="preserve">/nº 084/13, a Secretaria Municipal de Assistência Social / CRAS; </w:t>
      </w:r>
      <w:proofErr w:type="spellStart"/>
      <w:r w:rsidR="00880C18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880C1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880C18">
        <w:rPr>
          <w:rFonts w:ascii="Times New Roman" w:hAnsi="Times New Roman" w:cs="Times New Roman"/>
          <w:sz w:val="24"/>
          <w:szCs w:val="24"/>
        </w:rPr>
        <w:t>cv</w:t>
      </w:r>
      <w:proofErr w:type="spellEnd"/>
      <w:r w:rsidR="00880C18">
        <w:rPr>
          <w:rFonts w:ascii="Times New Roman" w:hAnsi="Times New Roman" w:cs="Times New Roman"/>
          <w:sz w:val="24"/>
          <w:szCs w:val="24"/>
        </w:rPr>
        <w:t xml:space="preserve">/nº </w:t>
      </w:r>
      <w:r w:rsidR="0063474C">
        <w:rPr>
          <w:rFonts w:ascii="Times New Roman" w:hAnsi="Times New Roman" w:cs="Times New Roman"/>
          <w:sz w:val="24"/>
          <w:szCs w:val="24"/>
        </w:rPr>
        <w:t>08</w:t>
      </w:r>
      <w:r w:rsidR="00880C18">
        <w:rPr>
          <w:rFonts w:ascii="Times New Roman" w:hAnsi="Times New Roman" w:cs="Times New Roman"/>
          <w:sz w:val="24"/>
          <w:szCs w:val="24"/>
        </w:rPr>
        <w:t>5</w:t>
      </w:r>
      <w:r w:rsidR="0063474C">
        <w:rPr>
          <w:rFonts w:ascii="Times New Roman" w:hAnsi="Times New Roman" w:cs="Times New Roman"/>
          <w:sz w:val="24"/>
          <w:szCs w:val="24"/>
        </w:rPr>
        <w:t xml:space="preserve">, </w:t>
      </w:r>
      <w:r w:rsidR="00674541">
        <w:rPr>
          <w:rFonts w:ascii="Times New Roman" w:hAnsi="Times New Roman" w:cs="Times New Roman"/>
          <w:sz w:val="24"/>
          <w:szCs w:val="24"/>
        </w:rPr>
        <w:t>08</w:t>
      </w:r>
      <w:r w:rsidR="00880C18">
        <w:rPr>
          <w:rFonts w:ascii="Times New Roman" w:hAnsi="Times New Roman" w:cs="Times New Roman"/>
          <w:sz w:val="24"/>
          <w:szCs w:val="24"/>
        </w:rPr>
        <w:t>6 e 087</w:t>
      </w:r>
      <w:r w:rsidR="00674541">
        <w:rPr>
          <w:rFonts w:ascii="Times New Roman" w:hAnsi="Times New Roman" w:cs="Times New Roman"/>
          <w:sz w:val="24"/>
          <w:szCs w:val="24"/>
        </w:rPr>
        <w:t xml:space="preserve">/13, ao Prefeito Municipal. Feita a leitura, passamos ao intervalo. Reaberto os trabalhos passamos a </w:t>
      </w:r>
      <w:r w:rsidR="00674541" w:rsidRPr="00BE0EC8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r w:rsidR="0067454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80C18">
        <w:rPr>
          <w:rFonts w:ascii="Times New Roman" w:hAnsi="Times New Roman" w:cs="Times New Roman"/>
          <w:sz w:val="24"/>
          <w:szCs w:val="24"/>
        </w:rPr>
        <w:t>Projeto de Lei nº 048/13, do Poder Executivo que</w:t>
      </w:r>
      <w:proofErr w:type="gramStart"/>
      <w:r w:rsidR="00880C18">
        <w:rPr>
          <w:rFonts w:ascii="Times New Roman" w:hAnsi="Times New Roman" w:cs="Times New Roman"/>
          <w:sz w:val="24"/>
          <w:szCs w:val="24"/>
        </w:rPr>
        <w:t xml:space="preserve"> </w:t>
      </w:r>
      <w:r w:rsidR="00880C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  <w:r w:rsidR="00880C18">
        <w:rPr>
          <w:rFonts w:ascii="Times New Roman" w:hAnsi="Times New Roman" w:cs="Times New Roman"/>
          <w:b/>
          <w:sz w:val="24"/>
          <w:szCs w:val="24"/>
        </w:rPr>
        <w:t xml:space="preserve">DISPÕE SOBRE O PLANO PLURI ANUAL DO MUNICIPIO DE REDENTORA PARA O EXERCICIO 2014/2017, </w:t>
      </w:r>
      <w:r w:rsidR="00880C18">
        <w:rPr>
          <w:rFonts w:ascii="Times New Roman" w:hAnsi="Times New Roman" w:cs="Times New Roman"/>
          <w:sz w:val="24"/>
          <w:szCs w:val="24"/>
        </w:rPr>
        <w:t xml:space="preserve">encaminhado as Comissões Competentes para analise e parecer; Projeto de Lei nº 049/13, do Poder Executivo que </w:t>
      </w:r>
      <w:r w:rsidR="00880C18">
        <w:rPr>
          <w:rFonts w:ascii="Times New Roman" w:hAnsi="Times New Roman" w:cs="Times New Roman"/>
          <w:b/>
          <w:sz w:val="24"/>
          <w:szCs w:val="24"/>
        </w:rPr>
        <w:t xml:space="preserve">ABRE CREDITOS ADICIONAIS ESPECIAIS NO ORÇAMENTO VIGENTE; CRIA ELEMENTO DE DESPESAS NO ORÇAMENTO VIGENTE E DA OUTRAS PROVIDENCIAS. </w:t>
      </w:r>
      <w:r w:rsidR="00880C18">
        <w:rPr>
          <w:rFonts w:ascii="Times New Roman" w:hAnsi="Times New Roman" w:cs="Times New Roman"/>
          <w:sz w:val="24"/>
          <w:szCs w:val="24"/>
        </w:rPr>
        <w:t xml:space="preserve">  Não houve manifestação dos Senhores Vereadores. Posto em votação. Projeto de Lei nº 050/2013, </w:t>
      </w:r>
      <w:r w:rsidR="00880C18">
        <w:rPr>
          <w:rFonts w:ascii="Times New Roman" w:hAnsi="Times New Roman" w:cs="Times New Roman"/>
          <w:b/>
          <w:sz w:val="24"/>
          <w:szCs w:val="24"/>
        </w:rPr>
        <w:t xml:space="preserve">ALTERA O ART. 2º DA LAI MUNICIPAL Nº 1164/2000 E DA OUTRAS PROVIDENCIAS. </w:t>
      </w:r>
      <w:r w:rsidR="00880C18">
        <w:rPr>
          <w:rFonts w:ascii="Times New Roman" w:hAnsi="Times New Roman" w:cs="Times New Roman"/>
          <w:sz w:val="24"/>
          <w:szCs w:val="24"/>
        </w:rPr>
        <w:t xml:space="preserve"> Manifestaram-se os Vereadores Osmar, Denilson e Iodai. Não havendo mais Vereadores a manifestar-se. Posto em votação. Aprovado por unanimidade. </w:t>
      </w:r>
      <w:r w:rsidR="005E5CB3">
        <w:rPr>
          <w:rFonts w:ascii="Times New Roman" w:hAnsi="Times New Roman" w:cs="Times New Roman"/>
          <w:sz w:val="24"/>
          <w:szCs w:val="24"/>
        </w:rPr>
        <w:t xml:space="preserve">Em discussão o </w:t>
      </w:r>
      <w:r w:rsidR="00880C18">
        <w:rPr>
          <w:rFonts w:ascii="Times New Roman" w:hAnsi="Times New Roman" w:cs="Times New Roman"/>
          <w:sz w:val="24"/>
          <w:szCs w:val="24"/>
        </w:rPr>
        <w:t>Requerimento nº 027/13, do Vereador Osmar Viana dos Santos. Manifestaram-se os Vereadores Osmar, Denilson e Iodai</w:t>
      </w:r>
      <w:r w:rsidR="005E5CB3">
        <w:rPr>
          <w:rFonts w:ascii="Times New Roman" w:hAnsi="Times New Roman" w:cs="Times New Roman"/>
          <w:sz w:val="24"/>
          <w:szCs w:val="24"/>
        </w:rPr>
        <w:t>, não havendo mais Vereadores a manifestar-se. Posto em votação. Aprovado por unanimidade</w:t>
      </w:r>
      <w:r w:rsidR="004414D2">
        <w:rPr>
          <w:rFonts w:ascii="Times New Roman" w:hAnsi="Times New Roman" w:cs="Times New Roman"/>
          <w:sz w:val="24"/>
          <w:szCs w:val="24"/>
        </w:rPr>
        <w:t xml:space="preserve"> com emendas dos Vereadores Denilson solicitando que seja </w:t>
      </w:r>
      <w:proofErr w:type="gramStart"/>
      <w:r w:rsidR="004414D2">
        <w:rPr>
          <w:rFonts w:ascii="Times New Roman" w:hAnsi="Times New Roman" w:cs="Times New Roman"/>
          <w:sz w:val="24"/>
          <w:szCs w:val="24"/>
        </w:rPr>
        <w:t>CONTRATADO</w:t>
      </w:r>
      <w:proofErr w:type="gramEnd"/>
      <w:r w:rsidR="004414D2">
        <w:rPr>
          <w:rFonts w:ascii="Times New Roman" w:hAnsi="Times New Roman" w:cs="Times New Roman"/>
          <w:sz w:val="24"/>
          <w:szCs w:val="24"/>
        </w:rPr>
        <w:t xml:space="preserve"> TEMPORARIAMENTE UMA EMPRESA PARA REALIAR O SERVIÇOS DE MANUTENÇÃO DA ILUMINAÇÃO PUBLICA; Do Vereador Iodai solicitando que SEJA ESTUDADO A POSSIBILIDADE DE CONTRATAÇÃO DE FUNCIONARIO PARA TRABALHAR NO PROGRAMA        LUZ </w:t>
      </w:r>
    </w:p>
    <w:p w:rsidR="004414D2" w:rsidRDefault="004414D2" w:rsidP="00A279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14D2" w:rsidRDefault="004414D2" w:rsidP="00A279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14D2" w:rsidRDefault="004414D2" w:rsidP="00A279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14D2" w:rsidRDefault="004414D2" w:rsidP="00A279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7E58" w:rsidRPr="00DC16E2" w:rsidRDefault="004414D2" w:rsidP="00A279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PARA TODOS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5E5CB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E5CB3">
        <w:rPr>
          <w:rFonts w:ascii="Times New Roman" w:hAnsi="Times New Roman" w:cs="Times New Roman"/>
          <w:sz w:val="24"/>
          <w:szCs w:val="24"/>
        </w:rPr>
        <w:t xml:space="preserve"> Em discussão o Requerimento nº 028/13. Não houve manifestação dos Senhores Vereadores. Posto em votação. Aprova do por unanimidade. Indicação nº 022/13. Encaminhada ao Setor Competente para providencias. </w:t>
      </w:r>
      <w:r w:rsidR="00674541">
        <w:rPr>
          <w:rFonts w:ascii="Times New Roman" w:hAnsi="Times New Roman" w:cs="Times New Roman"/>
          <w:sz w:val="24"/>
          <w:szCs w:val="24"/>
        </w:rPr>
        <w:t xml:space="preserve"> </w:t>
      </w:r>
      <w:r w:rsidR="00BE0EC8" w:rsidRPr="00BE0EC8">
        <w:rPr>
          <w:rFonts w:ascii="Times New Roman" w:hAnsi="Times New Roman" w:cs="Times New Roman"/>
          <w:b/>
          <w:sz w:val="24"/>
          <w:szCs w:val="24"/>
          <w:u w:val="single"/>
        </w:rPr>
        <w:t>EXPLICAÇÕES PESSOAIS.</w:t>
      </w:r>
      <w:r w:rsidR="00BE0E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5C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5CB3">
        <w:rPr>
          <w:rFonts w:ascii="Times New Roman" w:hAnsi="Times New Roman" w:cs="Times New Roman"/>
          <w:sz w:val="24"/>
          <w:szCs w:val="24"/>
        </w:rPr>
        <w:t xml:space="preserve"> Não houve Vereadores inscritos. </w:t>
      </w:r>
      <w:r w:rsidR="003E56CC">
        <w:rPr>
          <w:rFonts w:ascii="Times New Roman" w:hAnsi="Times New Roman" w:cs="Times New Roman"/>
          <w:sz w:val="24"/>
          <w:szCs w:val="24"/>
        </w:rPr>
        <w:t xml:space="preserve">Não havendo mais </w:t>
      </w:r>
      <w:r w:rsidR="00D12C98">
        <w:rPr>
          <w:rFonts w:ascii="Times New Roman" w:hAnsi="Times New Roman" w:cs="Times New Roman"/>
          <w:sz w:val="24"/>
          <w:szCs w:val="24"/>
        </w:rPr>
        <w:t>nada a ser discutido e votado</w:t>
      </w:r>
      <w:r w:rsidR="003E56CC">
        <w:rPr>
          <w:rFonts w:ascii="Times New Roman" w:hAnsi="Times New Roman" w:cs="Times New Roman"/>
          <w:sz w:val="24"/>
          <w:szCs w:val="24"/>
        </w:rPr>
        <w:t xml:space="preserve"> o Senhor Presidente encerra os trabalhos da presente Sessão.</w:t>
      </w:r>
      <w:r w:rsidR="008625D2">
        <w:rPr>
          <w:rFonts w:ascii="Times New Roman" w:hAnsi="Times New Roman" w:cs="Times New Roman"/>
          <w:sz w:val="24"/>
          <w:szCs w:val="24"/>
        </w:rPr>
        <w:t xml:space="preserve"> </w:t>
      </w:r>
      <w:r w:rsidR="00250798">
        <w:rPr>
          <w:rFonts w:ascii="Times New Roman" w:hAnsi="Times New Roman" w:cs="Times New Roman"/>
          <w:sz w:val="24"/>
          <w:szCs w:val="24"/>
        </w:rPr>
        <w:t>PLENARIO ENELIO</w:t>
      </w:r>
      <w:r w:rsidR="00AD668C">
        <w:rPr>
          <w:rFonts w:ascii="Times New Roman" w:hAnsi="Times New Roman" w:cs="Times New Roman"/>
          <w:sz w:val="24"/>
          <w:szCs w:val="24"/>
        </w:rPr>
        <w:t xml:space="preserve"> COSSETIN, </w:t>
      </w:r>
      <w:r>
        <w:rPr>
          <w:rFonts w:ascii="Times New Roman" w:hAnsi="Times New Roman" w:cs="Times New Roman"/>
          <w:sz w:val="24"/>
          <w:szCs w:val="24"/>
        </w:rPr>
        <w:t>17</w:t>
      </w:r>
      <w:r w:rsidR="00BE0EC8">
        <w:rPr>
          <w:rFonts w:ascii="Times New Roman" w:hAnsi="Times New Roman" w:cs="Times New Roman"/>
          <w:sz w:val="24"/>
          <w:szCs w:val="24"/>
        </w:rPr>
        <w:t xml:space="preserve"> </w:t>
      </w:r>
      <w:r w:rsidR="00E84375">
        <w:rPr>
          <w:rFonts w:ascii="Times New Roman" w:hAnsi="Times New Roman" w:cs="Times New Roman"/>
          <w:sz w:val="24"/>
          <w:szCs w:val="24"/>
        </w:rPr>
        <w:t>de junho</w:t>
      </w:r>
      <w:r w:rsidR="00A27929">
        <w:rPr>
          <w:rFonts w:ascii="Times New Roman" w:hAnsi="Times New Roman" w:cs="Times New Roman"/>
          <w:sz w:val="24"/>
          <w:szCs w:val="24"/>
        </w:rPr>
        <w:t xml:space="preserve"> </w:t>
      </w:r>
      <w:r w:rsidR="008625D2">
        <w:rPr>
          <w:rFonts w:ascii="Times New Roman" w:hAnsi="Times New Roman" w:cs="Times New Roman"/>
          <w:sz w:val="24"/>
          <w:szCs w:val="24"/>
        </w:rPr>
        <w:t>de 2013</w:t>
      </w:r>
      <w:r w:rsidR="00250798">
        <w:rPr>
          <w:rFonts w:ascii="Times New Roman" w:hAnsi="Times New Roman" w:cs="Times New Roman"/>
          <w:sz w:val="24"/>
          <w:szCs w:val="24"/>
        </w:rPr>
        <w:t>. Vereador Paulo Cesar Ribeiro. Presidente................................................Vereador Sergio Antonio Marroni 1º Secretário............................................................</w:t>
      </w:r>
    </w:p>
    <w:sectPr w:rsidR="00377E58" w:rsidRPr="00DC16E2" w:rsidSect="007E111E"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4451B"/>
    <w:multiLevelType w:val="hybridMultilevel"/>
    <w:tmpl w:val="1FCE6506"/>
    <w:lvl w:ilvl="0" w:tplc="C8F6208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B0726E"/>
    <w:multiLevelType w:val="hybridMultilevel"/>
    <w:tmpl w:val="2408CD54"/>
    <w:lvl w:ilvl="0" w:tplc="412EE34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377E58"/>
    <w:rsid w:val="0004259F"/>
    <w:rsid w:val="000635F3"/>
    <w:rsid w:val="00090C04"/>
    <w:rsid w:val="00093226"/>
    <w:rsid w:val="000B3F54"/>
    <w:rsid w:val="001029F5"/>
    <w:rsid w:val="001056A6"/>
    <w:rsid w:val="001A5F6A"/>
    <w:rsid w:val="001C5302"/>
    <w:rsid w:val="001D10BA"/>
    <w:rsid w:val="001E6EE4"/>
    <w:rsid w:val="001F6899"/>
    <w:rsid w:val="002152FD"/>
    <w:rsid w:val="00216103"/>
    <w:rsid w:val="00226D72"/>
    <w:rsid w:val="00246CA0"/>
    <w:rsid w:val="00250798"/>
    <w:rsid w:val="00275360"/>
    <w:rsid w:val="002A4D02"/>
    <w:rsid w:val="002A4EF3"/>
    <w:rsid w:val="002B6FBA"/>
    <w:rsid w:val="002D3869"/>
    <w:rsid w:val="0030796A"/>
    <w:rsid w:val="003225E4"/>
    <w:rsid w:val="0034674A"/>
    <w:rsid w:val="00366686"/>
    <w:rsid w:val="00377E58"/>
    <w:rsid w:val="00381BC7"/>
    <w:rsid w:val="003D10B0"/>
    <w:rsid w:val="003D3C6D"/>
    <w:rsid w:val="003D3D03"/>
    <w:rsid w:val="003D3D7B"/>
    <w:rsid w:val="003E56CC"/>
    <w:rsid w:val="00423E6A"/>
    <w:rsid w:val="00427472"/>
    <w:rsid w:val="004414D2"/>
    <w:rsid w:val="00465196"/>
    <w:rsid w:val="004924C4"/>
    <w:rsid w:val="004D06EE"/>
    <w:rsid w:val="004D75DF"/>
    <w:rsid w:val="004F0559"/>
    <w:rsid w:val="004F1BF6"/>
    <w:rsid w:val="00525C7B"/>
    <w:rsid w:val="00552C29"/>
    <w:rsid w:val="005655D1"/>
    <w:rsid w:val="005D6337"/>
    <w:rsid w:val="005E5BED"/>
    <w:rsid w:val="005E5CB3"/>
    <w:rsid w:val="00601B1E"/>
    <w:rsid w:val="00620E5E"/>
    <w:rsid w:val="0063474C"/>
    <w:rsid w:val="00671BD0"/>
    <w:rsid w:val="00674541"/>
    <w:rsid w:val="00692CED"/>
    <w:rsid w:val="00695731"/>
    <w:rsid w:val="006D4B2B"/>
    <w:rsid w:val="00721305"/>
    <w:rsid w:val="007341C7"/>
    <w:rsid w:val="0079035C"/>
    <w:rsid w:val="00793F05"/>
    <w:rsid w:val="007977B5"/>
    <w:rsid w:val="007A6C4F"/>
    <w:rsid w:val="007B5112"/>
    <w:rsid w:val="007C3DAE"/>
    <w:rsid w:val="007D47FB"/>
    <w:rsid w:val="007E111E"/>
    <w:rsid w:val="00821681"/>
    <w:rsid w:val="008417C1"/>
    <w:rsid w:val="00846833"/>
    <w:rsid w:val="00862190"/>
    <w:rsid w:val="008625D2"/>
    <w:rsid w:val="00880C18"/>
    <w:rsid w:val="00881913"/>
    <w:rsid w:val="00897271"/>
    <w:rsid w:val="008D5C93"/>
    <w:rsid w:val="008D7213"/>
    <w:rsid w:val="008E31D7"/>
    <w:rsid w:val="009105C3"/>
    <w:rsid w:val="00916FC0"/>
    <w:rsid w:val="00967277"/>
    <w:rsid w:val="009831A8"/>
    <w:rsid w:val="009C5C5A"/>
    <w:rsid w:val="009D7A04"/>
    <w:rsid w:val="009F00FE"/>
    <w:rsid w:val="00A10747"/>
    <w:rsid w:val="00A205A6"/>
    <w:rsid w:val="00A27929"/>
    <w:rsid w:val="00A3427D"/>
    <w:rsid w:val="00A571C1"/>
    <w:rsid w:val="00A64DDB"/>
    <w:rsid w:val="00A944E1"/>
    <w:rsid w:val="00A9588E"/>
    <w:rsid w:val="00AD668C"/>
    <w:rsid w:val="00AE41FF"/>
    <w:rsid w:val="00AF2F68"/>
    <w:rsid w:val="00B44C26"/>
    <w:rsid w:val="00B705AA"/>
    <w:rsid w:val="00B75C23"/>
    <w:rsid w:val="00BA0ED3"/>
    <w:rsid w:val="00BE0EC8"/>
    <w:rsid w:val="00BE6EDE"/>
    <w:rsid w:val="00C05C58"/>
    <w:rsid w:val="00C348E6"/>
    <w:rsid w:val="00C40F3D"/>
    <w:rsid w:val="00C73E72"/>
    <w:rsid w:val="00C822FD"/>
    <w:rsid w:val="00CA0862"/>
    <w:rsid w:val="00CC2E33"/>
    <w:rsid w:val="00D042EE"/>
    <w:rsid w:val="00D12C98"/>
    <w:rsid w:val="00D3517F"/>
    <w:rsid w:val="00D4291F"/>
    <w:rsid w:val="00D5740D"/>
    <w:rsid w:val="00D77EBB"/>
    <w:rsid w:val="00D96ABF"/>
    <w:rsid w:val="00DC16E2"/>
    <w:rsid w:val="00DE1911"/>
    <w:rsid w:val="00DE25C8"/>
    <w:rsid w:val="00E2362C"/>
    <w:rsid w:val="00E43090"/>
    <w:rsid w:val="00E675D3"/>
    <w:rsid w:val="00E711A3"/>
    <w:rsid w:val="00E82D63"/>
    <w:rsid w:val="00E84375"/>
    <w:rsid w:val="00EA4DC5"/>
    <w:rsid w:val="00EB1538"/>
    <w:rsid w:val="00EB7216"/>
    <w:rsid w:val="00EE5F1D"/>
    <w:rsid w:val="00F10431"/>
    <w:rsid w:val="00F404CC"/>
    <w:rsid w:val="00F43172"/>
    <w:rsid w:val="00F53173"/>
    <w:rsid w:val="00F56CD2"/>
    <w:rsid w:val="00F96B21"/>
    <w:rsid w:val="00F971E0"/>
    <w:rsid w:val="00FA04CF"/>
    <w:rsid w:val="00FB1224"/>
    <w:rsid w:val="00FD2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53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exposedshow">
    <w:name w:val="text_exposed_show"/>
    <w:basedOn w:val="Fontepargpadro"/>
    <w:rsid w:val="00465196"/>
  </w:style>
  <w:style w:type="paragraph" w:styleId="PargrafodaLista">
    <w:name w:val="List Paragraph"/>
    <w:basedOn w:val="Normal"/>
    <w:uiPriority w:val="34"/>
    <w:qFormat/>
    <w:rsid w:val="006347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2013-06-20T11:30:00Z</cp:lastPrinted>
  <dcterms:created xsi:type="dcterms:W3CDTF">2013-06-20T11:30:00Z</dcterms:created>
  <dcterms:modified xsi:type="dcterms:W3CDTF">2013-06-20T11:30:00Z</dcterms:modified>
</cp:coreProperties>
</file>